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AAD307" w14:textId="77777777" w:rsidR="00F07541" w:rsidRDefault="00F07541"/>
    <w:p w14:paraId="4F6E8B6F" w14:textId="77777777" w:rsidR="00F07541" w:rsidRDefault="00F07541">
      <w:pPr>
        <w:jc w:val="center"/>
        <w:rPr>
          <w:rFonts w:ascii="宋体"/>
          <w:b/>
          <w:sz w:val="44"/>
        </w:rPr>
      </w:pPr>
    </w:p>
    <w:p w14:paraId="5EE7FDA2" w14:textId="77777777" w:rsidR="00F07541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04FA27AA" w14:textId="77777777" w:rsidR="00F07541" w:rsidRDefault="00F07541">
      <w:pPr>
        <w:rPr>
          <w:b/>
          <w:sz w:val="28"/>
        </w:rPr>
      </w:pPr>
    </w:p>
    <w:p w14:paraId="0BD0693F" w14:textId="77777777" w:rsidR="00F07541" w:rsidRDefault="00F07541">
      <w:pPr>
        <w:rPr>
          <w:b/>
          <w:sz w:val="28"/>
        </w:rPr>
      </w:pPr>
    </w:p>
    <w:p w14:paraId="55624A1C" w14:textId="77777777" w:rsidR="00F07541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计算机图形学</w:t>
      </w:r>
      <w:r>
        <w:rPr>
          <w:rFonts w:hint="eastAsia"/>
          <w:b/>
          <w:sz w:val="28"/>
          <w:u w:val="single"/>
        </w:rPr>
        <w:t xml:space="preserve">                    </w:t>
      </w:r>
    </w:p>
    <w:p w14:paraId="36C2052A" w14:textId="77777777" w:rsidR="00F07541" w:rsidRDefault="00F07541">
      <w:pPr>
        <w:rPr>
          <w:b/>
          <w:sz w:val="28"/>
        </w:rPr>
      </w:pPr>
    </w:p>
    <w:p w14:paraId="4C4CF2CD" w14:textId="77777777" w:rsidR="00F07541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>实验二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三维模型读取与控制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</w:t>
      </w:r>
    </w:p>
    <w:p w14:paraId="3F0B7472" w14:textId="77777777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357F0851" w14:textId="175A8259" w:rsidR="00F07541" w:rsidRDefault="00000000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</w:t>
      </w:r>
      <w:r w:rsidR="00627340">
        <w:rPr>
          <w:rFonts w:hint="eastAsia"/>
          <w:b/>
          <w:sz w:val="28"/>
          <w:u w:val="single"/>
        </w:rPr>
        <w:t>计算机与软件</w:t>
      </w:r>
      <w:r>
        <w:rPr>
          <w:rFonts w:hint="eastAsia"/>
          <w:b/>
          <w:sz w:val="28"/>
          <w:u w:val="single"/>
        </w:rPr>
        <w:t xml:space="preserve">                                    </w:t>
      </w:r>
    </w:p>
    <w:p w14:paraId="656EC92A" w14:textId="77777777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662843DF" w14:textId="27435B2C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</w:t>
      </w:r>
      <w:r w:rsidR="00627340"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     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</w:t>
      </w:r>
      <w:r>
        <w:rPr>
          <w:rFonts w:hint="eastAsia"/>
          <w:b/>
          <w:sz w:val="28"/>
        </w:rPr>
        <w:t xml:space="preserve">  </w:t>
      </w:r>
    </w:p>
    <w:p w14:paraId="31C0A644" w14:textId="77777777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46B759E4" w14:textId="77777777" w:rsidR="00F07541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熊卫丹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            </w:t>
      </w:r>
    </w:p>
    <w:p w14:paraId="03005BD8" w14:textId="77777777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3FD0230B" w14:textId="22EF47CB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627340">
        <w:rPr>
          <w:rFonts w:hint="eastAsia"/>
          <w:b/>
          <w:sz w:val="28"/>
          <w:u w:val="single"/>
        </w:rPr>
        <w:t>杜良衡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627340">
        <w:rPr>
          <w:rFonts w:hint="eastAsia"/>
          <w:b/>
          <w:sz w:val="28"/>
          <w:u w:val="single"/>
        </w:rPr>
        <w:t>2022150255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</w:t>
      </w:r>
      <w:r w:rsidR="00627340">
        <w:rPr>
          <w:rFonts w:hint="eastAsia"/>
          <w:b/>
          <w:sz w:val="28"/>
          <w:u w:val="single"/>
        </w:rPr>
        <w:t>01B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</w:rPr>
        <w:t xml:space="preserve"> </w:t>
      </w:r>
    </w:p>
    <w:p w14:paraId="2EDD31F8" w14:textId="77777777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76D2C0D2" w14:textId="781CCCA1" w:rsidR="00F07541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</w:t>
      </w:r>
      <w:r w:rsidR="00627340">
        <w:rPr>
          <w:rFonts w:hint="eastAsia"/>
          <w:b/>
          <w:sz w:val="28"/>
          <w:u w:val="single"/>
        </w:rPr>
        <w:t>2024.10.16</w:t>
      </w:r>
      <w:r w:rsidR="00F107BF">
        <w:rPr>
          <w:rFonts w:hint="eastAsia"/>
          <w:b/>
          <w:sz w:val="28"/>
          <w:u w:val="single"/>
        </w:rPr>
        <w:t xml:space="preserve"> </w:t>
      </w:r>
      <w:r w:rsidR="00F107BF">
        <w:rPr>
          <w:b/>
          <w:sz w:val="28"/>
          <w:u w:val="single"/>
        </w:rPr>
        <w:t>–</w:t>
      </w:r>
      <w:r w:rsidR="00F107BF">
        <w:rPr>
          <w:rFonts w:hint="eastAsia"/>
          <w:b/>
          <w:sz w:val="28"/>
          <w:u w:val="single"/>
        </w:rPr>
        <w:t xml:space="preserve"> 2024.10.17</w:t>
      </w:r>
      <w:r>
        <w:rPr>
          <w:rFonts w:hint="eastAsia"/>
          <w:b/>
          <w:sz w:val="28"/>
          <w:u w:val="single"/>
        </w:rPr>
        <w:t xml:space="preserve">                               </w:t>
      </w:r>
      <w:r>
        <w:rPr>
          <w:b/>
          <w:sz w:val="28"/>
          <w:u w:val="single"/>
        </w:rPr>
        <w:t xml:space="preserve"> </w:t>
      </w:r>
    </w:p>
    <w:p w14:paraId="0E3C2E4E" w14:textId="77777777" w:rsidR="00F07541" w:rsidRDefault="00F07541">
      <w:pPr>
        <w:rPr>
          <w:b/>
          <w:sz w:val="28"/>
        </w:rPr>
      </w:pPr>
    </w:p>
    <w:p w14:paraId="35C91D1C" w14:textId="2641D71D" w:rsidR="00F07541" w:rsidRDefault="0000000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</w:t>
      </w:r>
      <w:r w:rsidR="00627340">
        <w:rPr>
          <w:rFonts w:hint="eastAsia"/>
          <w:b/>
          <w:sz w:val="28"/>
          <w:u w:val="single"/>
        </w:rPr>
        <w:t>2024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627340">
        <w:rPr>
          <w:rFonts w:hint="eastAsia"/>
          <w:b/>
          <w:bCs/>
          <w:color w:val="000000"/>
          <w:sz w:val="28"/>
          <w:szCs w:val="28"/>
          <w:u w:val="single"/>
        </w:rPr>
        <w:t>10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F107BF">
        <w:rPr>
          <w:rFonts w:hint="eastAsia"/>
          <w:b/>
          <w:bCs/>
          <w:color w:val="000000"/>
          <w:sz w:val="28"/>
          <w:szCs w:val="28"/>
          <w:u w:val="single"/>
        </w:rPr>
        <w:t>17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</w:t>
      </w:r>
    </w:p>
    <w:p w14:paraId="7F6E8C8A" w14:textId="77777777" w:rsidR="00F07541" w:rsidRDefault="00F07541">
      <w:pPr>
        <w:jc w:val="center"/>
        <w:rPr>
          <w:b/>
          <w:sz w:val="44"/>
        </w:rPr>
      </w:pPr>
    </w:p>
    <w:p w14:paraId="4F129460" w14:textId="77777777" w:rsidR="00F07541" w:rsidRDefault="00000000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F07541" w14:paraId="10F94240" w14:textId="77777777">
        <w:trPr>
          <w:trHeight w:val="2542"/>
        </w:trPr>
        <w:tc>
          <w:tcPr>
            <w:tcW w:w="8220" w:type="dxa"/>
          </w:tcPr>
          <w:p w14:paraId="16D305AA" w14:textId="77777777" w:rsidR="00F07541" w:rsidRDefault="00000000">
            <w:pPr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388CF59E" w14:textId="77777777" w:rsidR="00F07541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熟悉</w:t>
            </w:r>
            <w:r>
              <w:rPr>
                <w:rFonts w:ascii="Times New Roman" w:hAnsi="Times New Roman" w:hint="eastAsia"/>
                <w:szCs w:val="21"/>
              </w:rPr>
              <w:t>O</w:t>
            </w:r>
            <w:r>
              <w:rPr>
                <w:rFonts w:ascii="Times New Roman" w:hAnsi="Times New Roman"/>
                <w:szCs w:val="21"/>
              </w:rPr>
              <w:t xml:space="preserve">penGL </w:t>
            </w:r>
            <w:r>
              <w:rPr>
                <w:rFonts w:ascii="Times New Roman" w:hAnsi="Times New Roman" w:hint="eastAsia"/>
                <w:szCs w:val="21"/>
              </w:rPr>
              <w:t>三维模型的读取与处理；理解三维模型的基本变换操作；掌握鼠标键盘交互控制逻辑；掌握着色器中</w:t>
            </w:r>
            <w:r>
              <w:rPr>
                <w:rFonts w:ascii="Times New Roman" w:hAnsi="Times New Roman" w:hint="eastAsia"/>
                <w:szCs w:val="21"/>
              </w:rPr>
              <w:t>uniform</w:t>
            </w:r>
            <w:r>
              <w:rPr>
                <w:rFonts w:ascii="Times New Roman" w:hAnsi="Times New Roman" w:hint="eastAsia"/>
                <w:szCs w:val="21"/>
              </w:rPr>
              <w:t>关键字的使用以及数据传输方法。</w:t>
            </w:r>
          </w:p>
          <w:p w14:paraId="12B78458" w14:textId="77777777" w:rsidR="00F07541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OFF</w:t>
            </w:r>
            <w:r>
              <w:rPr>
                <w:rFonts w:ascii="Times New Roman" w:hAnsi="Times New Roman"/>
                <w:szCs w:val="21"/>
              </w:rPr>
              <w:t>格式三维模型文件的读取</w:t>
            </w:r>
            <w:r>
              <w:rPr>
                <w:rFonts w:ascii="Times New Roman" w:hAnsi="Times New Roman" w:hint="eastAsia"/>
                <w:szCs w:val="21"/>
              </w:rPr>
              <w:t>：</w:t>
            </w:r>
            <w:r>
              <w:rPr>
                <w:rFonts w:ascii="Times New Roman" w:hAnsi="Times New Roman"/>
                <w:szCs w:val="21"/>
              </w:rPr>
              <w:t>完成对</w:t>
            </w:r>
            <w:r>
              <w:rPr>
                <w:rFonts w:ascii="Times New Roman" w:hAnsi="Times New Roman"/>
                <w:szCs w:val="21"/>
              </w:rPr>
              <w:t>OFF</w:t>
            </w:r>
            <w:r>
              <w:rPr>
                <w:rFonts w:ascii="Times New Roman" w:hAnsi="Times New Roman"/>
                <w:szCs w:val="21"/>
              </w:rPr>
              <w:t>格式三维模型文件的读取与显示，可改变</w:t>
            </w:r>
            <w:r>
              <w:rPr>
                <w:rFonts w:ascii="Times New Roman" w:hAnsi="Times New Roman" w:hint="eastAsia"/>
                <w:szCs w:val="21"/>
              </w:rPr>
              <w:t>物体</w:t>
            </w:r>
            <w:r>
              <w:rPr>
                <w:rFonts w:ascii="Times New Roman" w:hAnsi="Times New Roman"/>
                <w:szCs w:val="21"/>
              </w:rPr>
              <w:t>的显示颜色</w:t>
            </w:r>
            <w:r>
              <w:rPr>
                <w:rFonts w:ascii="Times New Roman" w:hAnsi="Times New Roman" w:hint="eastAsia"/>
                <w:szCs w:val="21"/>
              </w:rPr>
              <w:t>。</w:t>
            </w:r>
          </w:p>
          <w:p w14:paraId="255CE48F" w14:textId="77777777" w:rsidR="00F07541" w:rsidRDefault="00000000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三维模型的旋转动画：结合模型进行旋转变换的过程，为模型添加自动的旋转动画。</w:t>
            </w:r>
          </w:p>
          <w:p w14:paraId="77B90B73" w14:textId="77777777" w:rsidR="00F07541" w:rsidRDefault="00000000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键盘鼠标的交互：通过键盘设定选择绕</w:t>
            </w:r>
            <w:r>
              <w:rPr>
                <w:rFonts w:ascii="Times New Roman" w:hAnsi="Times New Roman"/>
                <w:szCs w:val="21"/>
              </w:rPr>
              <w:t>x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y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z</w:t>
            </w:r>
            <w:r>
              <w:rPr>
                <w:rFonts w:ascii="Times New Roman" w:hAnsi="Times New Roman" w:hint="eastAsia"/>
                <w:szCs w:val="21"/>
              </w:rPr>
              <w:t>轴进行旋转，鼠标左右键控制动画的开始与暂停。</w:t>
            </w:r>
          </w:p>
        </w:tc>
      </w:tr>
      <w:tr w:rsidR="00F07541" w14:paraId="37A250C0" w14:textId="77777777">
        <w:trPr>
          <w:trHeight w:val="7635"/>
        </w:trPr>
        <w:tc>
          <w:tcPr>
            <w:tcW w:w="8220" w:type="dxa"/>
          </w:tcPr>
          <w:p w14:paraId="456F5450" w14:textId="77777777" w:rsidR="00F07541" w:rsidRDefault="00000000">
            <w:r>
              <w:rPr>
                <w:rFonts w:hint="eastAsia"/>
              </w:rPr>
              <w:t>实验过程及内容：</w:t>
            </w:r>
          </w:p>
          <w:p w14:paraId="15AEEF05" w14:textId="49F5FC18" w:rsidR="007B4A91" w:rsidRPr="007B4A91" w:rsidRDefault="007B4A91">
            <w:pPr>
              <w:rPr>
                <w:b/>
                <w:bCs/>
              </w:rPr>
            </w:pPr>
            <w:r w:rsidRPr="007B4A91">
              <w:rPr>
                <w:rFonts w:hint="eastAsia"/>
                <w:b/>
                <w:bCs/>
              </w:rPr>
              <w:t xml:space="preserve">1. </w:t>
            </w:r>
            <w:r w:rsidRPr="007B4A91">
              <w:rPr>
                <w:b/>
                <w:bCs/>
              </w:rPr>
              <w:t>OFF</w:t>
            </w:r>
            <w:r w:rsidRPr="007B4A91">
              <w:rPr>
                <w:rFonts w:hint="eastAsia"/>
                <w:b/>
                <w:bCs/>
              </w:rPr>
              <w:t>格式三维模型文件的读取</w:t>
            </w:r>
          </w:p>
          <w:p w14:paraId="5B024A57" w14:textId="4B68FC96" w:rsidR="00F07541" w:rsidRDefault="00627340">
            <w:r>
              <w:rPr>
                <w:rFonts w:hint="eastAsia"/>
              </w:rPr>
              <w:t>在实验</w:t>
            </w:r>
            <w:r>
              <w:rPr>
                <w:rFonts w:hint="eastAsia"/>
              </w:rPr>
              <w:t>2.3</w:t>
            </w:r>
            <w:r>
              <w:rPr>
                <w:rFonts w:hint="eastAsia"/>
              </w:rPr>
              <w:t>代码的基础上进行修改。先在</w:t>
            </w:r>
            <w:r>
              <w:rPr>
                <w:rFonts w:hint="eastAsia"/>
              </w:rPr>
              <w:t>init</w:t>
            </w:r>
            <w:r>
              <w:rPr>
                <w:rFonts w:hint="eastAsia"/>
              </w:rPr>
              <w:t>函数中调用</w:t>
            </w:r>
            <w:r>
              <w:rPr>
                <w:rFonts w:hint="eastAsia"/>
              </w:rPr>
              <w:t>TriMesh.cpp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readOff</w:t>
            </w:r>
            <w:r>
              <w:rPr>
                <w:rFonts w:hint="eastAsia"/>
              </w:rPr>
              <w:t>函数来读取</w:t>
            </w:r>
            <w:r>
              <w:rPr>
                <w:rFonts w:hint="eastAsia"/>
              </w:rPr>
              <w:t>OFF</w:t>
            </w:r>
            <w:r>
              <w:rPr>
                <w:rFonts w:hint="eastAsia"/>
              </w:rPr>
              <w:t>格式的三维模型文件</w:t>
            </w:r>
            <w:r>
              <w:rPr>
                <w:rFonts w:hint="eastAsia"/>
              </w:rPr>
              <w:t>cow.off</w:t>
            </w:r>
            <w:r>
              <w:rPr>
                <w:rFonts w:hint="eastAsia"/>
              </w:rPr>
              <w:t>，参数为该文件的相对路径。</w:t>
            </w:r>
          </w:p>
          <w:p w14:paraId="0CFE8063" w14:textId="3EBD1837" w:rsidR="00627340" w:rsidRDefault="00627340">
            <w:r w:rsidRPr="00627340">
              <w:rPr>
                <w:noProof/>
              </w:rPr>
              <w:drawing>
                <wp:inline distT="0" distB="0" distL="0" distR="0" wp14:anchorId="7756C3E7" wp14:editId="001F37C3">
                  <wp:extent cx="3770586" cy="1955800"/>
                  <wp:effectExtent l="0" t="0" r="1905" b="6350"/>
                  <wp:docPr id="1017545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545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128" cy="195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E0BC9" w14:textId="31521B2A" w:rsidR="00627340" w:rsidRDefault="00627340">
            <w:r>
              <w:rPr>
                <w:rFonts w:hint="eastAsia"/>
              </w:rPr>
              <w:t>运行程序，成功看到三维的物体。</w:t>
            </w:r>
          </w:p>
          <w:p w14:paraId="45ACABF6" w14:textId="505EC882" w:rsidR="00627340" w:rsidRDefault="00627340">
            <w:r w:rsidRPr="00627340">
              <w:rPr>
                <w:noProof/>
              </w:rPr>
              <w:drawing>
                <wp:inline distT="0" distB="0" distL="0" distR="0" wp14:anchorId="5F3EFF9D" wp14:editId="7A6D6B91">
                  <wp:extent cx="2679700" cy="2862833"/>
                  <wp:effectExtent l="0" t="0" r="6350" b="0"/>
                  <wp:docPr id="1816489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489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298" cy="287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F84C8" w14:textId="069A3CBE" w:rsidR="007B4A91" w:rsidRDefault="007B4A91">
            <w:pPr>
              <w:rPr>
                <w:b/>
                <w:bCs/>
              </w:rPr>
            </w:pPr>
            <w:r w:rsidRPr="007B4A91">
              <w:rPr>
                <w:rFonts w:hint="eastAsia"/>
                <w:b/>
                <w:bCs/>
              </w:rPr>
              <w:t xml:space="preserve">2. </w:t>
            </w:r>
            <w:r w:rsidRPr="007B4A91">
              <w:rPr>
                <w:rFonts w:hint="eastAsia"/>
                <w:b/>
                <w:bCs/>
              </w:rPr>
              <w:t>三维模型的旋转动画</w:t>
            </w:r>
          </w:p>
          <w:p w14:paraId="57BA926F" w14:textId="29C4CD9C" w:rsidR="007B4A91" w:rsidRDefault="007B4A91">
            <w:r w:rsidRPr="007B4A91">
              <w:rPr>
                <w:rFonts w:hint="eastAsia"/>
              </w:rPr>
              <w:t>在</w:t>
            </w:r>
            <w:r>
              <w:rPr>
                <w:rFonts w:hint="eastAsia"/>
              </w:rPr>
              <w:t>实验</w:t>
            </w:r>
            <w:r>
              <w:rPr>
                <w:rFonts w:hint="eastAsia"/>
              </w:rPr>
              <w:t>2.3</w:t>
            </w:r>
            <w:r>
              <w:rPr>
                <w:rFonts w:hint="eastAsia"/>
              </w:rPr>
              <w:t>中，已经</w:t>
            </w:r>
            <w:r w:rsidR="006E16C5">
              <w:rPr>
                <w:rFonts w:hint="eastAsia"/>
              </w:rPr>
              <w:t>完成了</w:t>
            </w:r>
            <w:r w:rsidR="006E16C5">
              <w:rPr>
                <w:rFonts w:hint="eastAsia"/>
              </w:rPr>
              <w:t>display</w:t>
            </w:r>
            <w:r w:rsidR="006E16C5">
              <w:rPr>
                <w:rFonts w:hint="eastAsia"/>
              </w:rPr>
              <w:t>函数的修改，构建了变换矩阵实现了立方体的平移、缩放和旋转。其中旋转变换矩阵的构建是先初始化了单位矩阵，再通过</w:t>
            </w:r>
            <w:r w:rsidR="006E16C5" w:rsidRPr="006E16C5">
              <w:t>rotate</w:t>
            </w:r>
            <w:r w:rsidR="006E16C5" w:rsidRPr="006E16C5">
              <w:rPr>
                <w:rFonts w:hint="eastAsia"/>
              </w:rPr>
              <w:t>函数在该矩阵上右乘旋转变换矩阵</w:t>
            </w:r>
            <w:r w:rsidR="006E16C5">
              <w:rPr>
                <w:rFonts w:hint="eastAsia"/>
              </w:rPr>
              <w:t>。</w:t>
            </w:r>
            <w:r w:rsidR="006E16C5" w:rsidRPr="006E16C5">
              <w:rPr>
                <w:rFonts w:hint="eastAsia"/>
              </w:rPr>
              <w:t>这里需要分别绕</w:t>
            </w:r>
            <w:r w:rsidR="006E16C5" w:rsidRPr="006E16C5">
              <w:t>x</w:t>
            </w:r>
            <w:r w:rsidR="006E16C5" w:rsidRPr="006E16C5">
              <w:rPr>
                <w:rFonts w:hint="eastAsia"/>
              </w:rPr>
              <w:t>、</w:t>
            </w:r>
            <w:r w:rsidR="006E16C5" w:rsidRPr="006E16C5">
              <w:t>y</w:t>
            </w:r>
            <w:r w:rsidR="006E16C5" w:rsidRPr="006E16C5">
              <w:rPr>
                <w:rFonts w:hint="eastAsia"/>
              </w:rPr>
              <w:t>、</w:t>
            </w:r>
            <w:r w:rsidR="006E16C5" w:rsidRPr="006E16C5">
              <w:t>z</w:t>
            </w:r>
            <w:r w:rsidR="006E16C5" w:rsidRPr="006E16C5">
              <w:rPr>
                <w:rFonts w:hint="eastAsia"/>
              </w:rPr>
              <w:t>轴进行旋转，所以需要乘上三个旋转变换矩阵，旋转角度分别对应</w:t>
            </w:r>
            <w:r w:rsidR="006E16C5" w:rsidRPr="006E16C5">
              <w:t>rotateTheta</w:t>
            </w:r>
            <w:r w:rsidR="006E16C5" w:rsidRPr="006E16C5">
              <w:rPr>
                <w:rFonts w:hint="eastAsia"/>
              </w:rPr>
              <w:t>的</w:t>
            </w:r>
            <w:r w:rsidR="006E16C5" w:rsidRPr="006E16C5">
              <w:t>x</w:t>
            </w:r>
            <w:r w:rsidR="006E16C5" w:rsidRPr="006E16C5">
              <w:rPr>
                <w:rFonts w:hint="eastAsia"/>
              </w:rPr>
              <w:t>、</w:t>
            </w:r>
            <w:r w:rsidR="006E16C5" w:rsidRPr="006E16C5">
              <w:t>y</w:t>
            </w:r>
            <w:r w:rsidR="006E16C5" w:rsidRPr="006E16C5">
              <w:rPr>
                <w:rFonts w:hint="eastAsia"/>
              </w:rPr>
              <w:t>、</w:t>
            </w:r>
            <w:r w:rsidR="006E16C5" w:rsidRPr="006E16C5">
              <w:t>z</w:t>
            </w:r>
            <w:r w:rsidR="006E16C5" w:rsidRPr="006E16C5">
              <w:rPr>
                <w:rFonts w:hint="eastAsia"/>
              </w:rPr>
              <w:t>变量值。</w:t>
            </w:r>
          </w:p>
          <w:p w14:paraId="0B6D675F" w14:textId="13026E64" w:rsidR="006E16C5" w:rsidRDefault="006E16C5">
            <w:r w:rsidRPr="006E16C5">
              <w:rPr>
                <w:noProof/>
              </w:rPr>
              <w:lastRenderedPageBreak/>
              <w:drawing>
                <wp:inline distT="0" distB="0" distL="0" distR="0" wp14:anchorId="5F51B144" wp14:editId="120C9790">
                  <wp:extent cx="4862377" cy="2959100"/>
                  <wp:effectExtent l="0" t="0" r="0" b="0"/>
                  <wp:docPr id="2107017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0177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978" cy="2960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FA801" w14:textId="6C3839C4" w:rsidR="006E16C5" w:rsidRDefault="006E16C5">
            <w:r>
              <w:rPr>
                <w:rFonts w:hint="eastAsia"/>
              </w:rPr>
              <w:t>所以要控制立方体绕</w:t>
            </w:r>
            <w:r>
              <w:rPr>
                <w:rFonts w:ascii="Times New Roman" w:hAnsi="Times New Roman"/>
                <w:szCs w:val="21"/>
              </w:rPr>
              <w:t>x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y</w:t>
            </w:r>
            <w:r>
              <w:rPr>
                <w:rFonts w:ascii="Times New Roman" w:hAnsi="Times New Roman" w:hint="eastAsia"/>
                <w:szCs w:val="21"/>
              </w:rPr>
              <w:t>、</w:t>
            </w:r>
            <w:r>
              <w:rPr>
                <w:rFonts w:ascii="Times New Roman" w:hAnsi="Times New Roman"/>
                <w:szCs w:val="21"/>
              </w:rPr>
              <w:t>z</w:t>
            </w:r>
            <w:r>
              <w:rPr>
                <w:rFonts w:ascii="Times New Roman" w:hAnsi="Times New Roman" w:hint="eastAsia"/>
                <w:szCs w:val="21"/>
              </w:rPr>
              <w:t>轴进行旋转，就需要分别修改</w:t>
            </w:r>
            <w:r w:rsidRPr="006E16C5">
              <w:t>rotateTheta</w:t>
            </w:r>
            <w:r w:rsidRPr="006E16C5">
              <w:rPr>
                <w:rFonts w:hint="eastAsia"/>
              </w:rPr>
              <w:t>的</w:t>
            </w:r>
            <w:r w:rsidRPr="006E16C5">
              <w:t>x</w:t>
            </w:r>
            <w:r w:rsidRPr="006E16C5">
              <w:rPr>
                <w:rFonts w:hint="eastAsia"/>
              </w:rPr>
              <w:t>、</w:t>
            </w:r>
            <w:r w:rsidRPr="006E16C5">
              <w:t>y</w:t>
            </w:r>
            <w:r w:rsidRPr="006E16C5">
              <w:rPr>
                <w:rFonts w:hint="eastAsia"/>
              </w:rPr>
              <w:t>、</w:t>
            </w:r>
            <w:r w:rsidRPr="006E16C5">
              <w:t>z</w:t>
            </w:r>
            <w:r w:rsidRPr="006E16C5">
              <w:rPr>
                <w:rFonts w:hint="eastAsia"/>
              </w:rPr>
              <w:t>变量值</w:t>
            </w:r>
            <w:r w:rsidR="00012329">
              <w:rPr>
                <w:rFonts w:hint="eastAsia"/>
              </w:rPr>
              <w:t>。先创建常量</w:t>
            </w:r>
            <w:r w:rsidR="00012329" w:rsidRPr="00012329">
              <w:t>TRANSFORM_X</w:t>
            </w:r>
            <w:r w:rsidR="00012329">
              <w:rPr>
                <w:rFonts w:hint="eastAsia"/>
              </w:rPr>
              <w:t>，</w:t>
            </w:r>
            <w:r w:rsidR="00012329" w:rsidRPr="00012329">
              <w:t>TRANSFORM_</w:t>
            </w:r>
            <w:r w:rsidR="00012329">
              <w:rPr>
                <w:rFonts w:hint="eastAsia"/>
              </w:rPr>
              <w:t>Y</w:t>
            </w:r>
            <w:r w:rsidR="00012329">
              <w:rPr>
                <w:rFonts w:hint="eastAsia"/>
              </w:rPr>
              <w:t>和</w:t>
            </w:r>
            <w:r w:rsidR="00012329" w:rsidRPr="00012329">
              <w:t>TRANSFORM_</w:t>
            </w:r>
            <w:r w:rsidR="00012329">
              <w:rPr>
                <w:rFonts w:hint="eastAsia"/>
              </w:rPr>
              <w:t>Z</w:t>
            </w:r>
            <w:r w:rsidR="00012329">
              <w:rPr>
                <w:rFonts w:hint="eastAsia"/>
              </w:rPr>
              <w:t>表示</w:t>
            </w:r>
            <w:r w:rsidR="00012329">
              <w:rPr>
                <w:rFonts w:hint="eastAsia"/>
              </w:rPr>
              <w:t>X</w:t>
            </w:r>
            <w:r w:rsidR="00012329">
              <w:rPr>
                <w:rFonts w:hint="eastAsia"/>
              </w:rPr>
              <w:t>、</w:t>
            </w:r>
            <w:r w:rsidR="00012329">
              <w:rPr>
                <w:rFonts w:hint="eastAsia"/>
              </w:rPr>
              <w:t>Y</w:t>
            </w:r>
            <w:r w:rsidR="00012329">
              <w:rPr>
                <w:rFonts w:hint="eastAsia"/>
              </w:rPr>
              <w:t>、</w:t>
            </w:r>
            <w:r w:rsidR="00012329">
              <w:rPr>
                <w:rFonts w:hint="eastAsia"/>
              </w:rPr>
              <w:t>Z</w:t>
            </w:r>
            <w:r w:rsidR="00012329">
              <w:rPr>
                <w:rFonts w:hint="eastAsia"/>
              </w:rPr>
              <w:t>三个方向，并通过变量</w:t>
            </w:r>
            <w:r w:rsidR="00012329" w:rsidRPr="00012329">
              <w:t>currentRotateDirection</w:t>
            </w:r>
            <w:r w:rsidR="00012329">
              <w:rPr>
                <w:rFonts w:hint="eastAsia"/>
              </w:rPr>
              <w:t>来设置当前旋转方向，默认绕</w:t>
            </w:r>
            <w:r w:rsidR="00012329">
              <w:rPr>
                <w:rFonts w:hint="eastAsia"/>
              </w:rPr>
              <w:t>X</w:t>
            </w:r>
            <w:r w:rsidR="00012329">
              <w:rPr>
                <w:rFonts w:hint="eastAsia"/>
              </w:rPr>
              <w:t>轴旋转。</w:t>
            </w:r>
          </w:p>
          <w:p w14:paraId="02DAE9E0" w14:textId="55433E6D" w:rsidR="00012329" w:rsidRDefault="00012329">
            <w:r w:rsidRPr="00012329">
              <w:rPr>
                <w:noProof/>
              </w:rPr>
              <w:drawing>
                <wp:inline distT="0" distB="0" distL="0" distR="0" wp14:anchorId="0FBEC27A" wp14:editId="506D7A94">
                  <wp:extent cx="2381250" cy="657191"/>
                  <wp:effectExtent l="0" t="0" r="0" b="0"/>
                  <wp:docPr id="913719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7192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876" cy="66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4CA12" w14:textId="2A2EEABD" w:rsidR="00012329" w:rsidRPr="007B4A91" w:rsidRDefault="00012329">
            <w:r w:rsidRPr="00012329">
              <w:rPr>
                <w:noProof/>
              </w:rPr>
              <w:drawing>
                <wp:inline distT="0" distB="0" distL="0" distR="0" wp14:anchorId="64F02163" wp14:editId="38A163CF">
                  <wp:extent cx="4044950" cy="167782"/>
                  <wp:effectExtent l="0" t="0" r="0" b="3810"/>
                  <wp:docPr id="4028740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8740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599" cy="17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3656A" w14:textId="1A0C9157" w:rsidR="007B4A91" w:rsidRDefault="00012329">
            <w:r>
              <w:rPr>
                <w:rFonts w:hint="eastAsia"/>
              </w:rPr>
              <w:t>接着</w:t>
            </w:r>
            <w:r w:rsidR="007B4A91" w:rsidRPr="007B4A91">
              <w:rPr>
                <w:rFonts w:hint="eastAsia"/>
              </w:rPr>
              <w:t>在</w:t>
            </w:r>
            <w:r w:rsidR="007B4A91">
              <w:rPr>
                <w:rFonts w:hint="eastAsia"/>
              </w:rPr>
              <w:t>键盘响应函数</w:t>
            </w:r>
            <w:r w:rsidR="007B4A91">
              <w:rPr>
                <w:rFonts w:hint="eastAsia"/>
              </w:rPr>
              <w:t>key_callback</w:t>
            </w:r>
            <w:r w:rsidR="007B4A91">
              <w:rPr>
                <w:rFonts w:hint="eastAsia"/>
              </w:rPr>
              <w:t>中</w:t>
            </w:r>
            <w:r>
              <w:rPr>
                <w:rFonts w:hint="eastAsia"/>
              </w:rPr>
              <w:t>关联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键的点击事件，分别对应绕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轴进行旋转。触发事件后会设置对应的</w:t>
            </w:r>
            <w:r w:rsidRPr="00012329">
              <w:t>currentRotateDirection</w:t>
            </w:r>
            <w:r>
              <w:rPr>
                <w:rFonts w:hint="eastAsia"/>
              </w:rPr>
              <w:t>即当前旋转方向。</w:t>
            </w:r>
          </w:p>
          <w:p w14:paraId="59732E86" w14:textId="6337A968" w:rsidR="00012329" w:rsidRDefault="00012329">
            <w:r w:rsidRPr="00012329">
              <w:rPr>
                <w:noProof/>
              </w:rPr>
              <w:drawing>
                <wp:inline distT="0" distB="0" distL="0" distR="0" wp14:anchorId="696AEA46" wp14:editId="61C5C4B3">
                  <wp:extent cx="3803650" cy="1590515"/>
                  <wp:effectExtent l="0" t="0" r="6350" b="0"/>
                  <wp:docPr id="12938494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84948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068" cy="159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DDFF9" w14:textId="762E3FB2" w:rsidR="00012329" w:rsidRDefault="00012329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printHelp</w:t>
            </w:r>
            <w:r>
              <w:rPr>
                <w:rFonts w:hint="eastAsia"/>
              </w:rPr>
              <w:t>函数中添加相应的按键提示。</w:t>
            </w:r>
          </w:p>
          <w:p w14:paraId="49098AD1" w14:textId="516509B2" w:rsidR="00012329" w:rsidRDefault="00925179">
            <w:r w:rsidRPr="00925179">
              <w:rPr>
                <w:noProof/>
              </w:rPr>
              <w:drawing>
                <wp:inline distT="0" distB="0" distL="0" distR="0" wp14:anchorId="2C31D638" wp14:editId="0EF3F30B">
                  <wp:extent cx="3562847" cy="866896"/>
                  <wp:effectExtent l="0" t="0" r="0" b="9525"/>
                  <wp:docPr id="11334873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48731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6CA1E" w14:textId="1209A24F" w:rsidR="00925179" w:rsidRDefault="00925179">
            <w:r>
              <w:rPr>
                <w:rFonts w:hint="eastAsia"/>
              </w:rPr>
              <w:t>接着创建</w:t>
            </w:r>
            <w:r w:rsidR="006C33FF">
              <w:rPr>
                <w:rFonts w:hint="eastAsia"/>
              </w:rPr>
              <w:t>函数</w:t>
            </w:r>
            <w:r w:rsidR="006C33FF">
              <w:rPr>
                <w:rFonts w:hint="eastAsia"/>
              </w:rPr>
              <w:t>rotateTransform</w:t>
            </w:r>
            <w:r w:rsidR="006C33FF">
              <w:rPr>
                <w:rFonts w:hint="eastAsia"/>
              </w:rPr>
              <w:t>来实现立方体的旋转。根据</w:t>
            </w:r>
            <w:r w:rsidR="006C33FF" w:rsidRPr="006C33FF">
              <w:t>currentRotateDirectio</w:t>
            </w:r>
            <w:r w:rsidR="006C33FF">
              <w:rPr>
                <w:rFonts w:hint="eastAsia"/>
              </w:rPr>
              <w:t>n</w:t>
            </w:r>
            <w:r w:rsidR="006C33FF">
              <w:rPr>
                <w:rFonts w:hint="eastAsia"/>
              </w:rPr>
              <w:t>的值来选择坐标轴进行旋转，</w:t>
            </w:r>
            <w:r w:rsidR="006C33FF" w:rsidRPr="006C33FF">
              <w:rPr>
                <w:rFonts w:hint="eastAsia"/>
              </w:rPr>
              <w:t>rotateTheta</w:t>
            </w:r>
            <w:r w:rsidR="006C33FF" w:rsidRPr="006C33FF">
              <w:rPr>
                <w:rFonts w:hint="eastAsia"/>
              </w:rPr>
              <w:t>的</w:t>
            </w:r>
            <w:r w:rsidR="006C33FF" w:rsidRPr="006E16C5">
              <w:t>x</w:t>
            </w:r>
            <w:r w:rsidR="006C33FF" w:rsidRPr="006E16C5">
              <w:rPr>
                <w:rFonts w:hint="eastAsia"/>
              </w:rPr>
              <w:t>、</w:t>
            </w:r>
            <w:r w:rsidR="006C33FF" w:rsidRPr="006E16C5">
              <w:t>y</w:t>
            </w:r>
            <w:r w:rsidR="006C33FF" w:rsidRPr="006E16C5">
              <w:rPr>
                <w:rFonts w:hint="eastAsia"/>
              </w:rPr>
              <w:t>、</w:t>
            </w:r>
            <w:r w:rsidR="006C33FF" w:rsidRPr="006E16C5">
              <w:t>z</w:t>
            </w:r>
            <w:r w:rsidR="006C33FF" w:rsidRPr="006E16C5">
              <w:rPr>
                <w:rFonts w:hint="eastAsia"/>
              </w:rPr>
              <w:t>变量值</w:t>
            </w:r>
            <w:r w:rsidR="006C33FF">
              <w:rPr>
                <w:rFonts w:hint="eastAsia"/>
              </w:rPr>
              <w:t>分别对应绕</w:t>
            </w:r>
            <w:r w:rsidR="006C33FF">
              <w:rPr>
                <w:rFonts w:hint="eastAsia"/>
              </w:rPr>
              <w:t>X</w:t>
            </w:r>
            <w:r w:rsidR="006C33FF">
              <w:rPr>
                <w:rFonts w:hint="eastAsia"/>
              </w:rPr>
              <w:t>、</w:t>
            </w:r>
            <w:r w:rsidR="006C33FF">
              <w:rPr>
                <w:rFonts w:hint="eastAsia"/>
              </w:rPr>
              <w:t>Y</w:t>
            </w:r>
            <w:r w:rsidR="006C33FF">
              <w:rPr>
                <w:rFonts w:hint="eastAsia"/>
              </w:rPr>
              <w:t>、</w:t>
            </w:r>
            <w:r w:rsidR="006C33FF">
              <w:rPr>
                <w:rFonts w:hint="eastAsia"/>
              </w:rPr>
              <w:t>Z</w:t>
            </w:r>
            <w:r w:rsidR="006C33FF">
              <w:rPr>
                <w:rFonts w:hint="eastAsia"/>
              </w:rPr>
              <w:t>轴。</w:t>
            </w:r>
          </w:p>
          <w:p w14:paraId="3C8F996A" w14:textId="18D3A6A6" w:rsidR="006C33FF" w:rsidRDefault="006C33FF">
            <w:r w:rsidRPr="006C33FF">
              <w:rPr>
                <w:noProof/>
              </w:rPr>
              <w:lastRenderedPageBreak/>
              <w:drawing>
                <wp:inline distT="0" distB="0" distL="0" distR="0" wp14:anchorId="0AACDA71" wp14:editId="047395B0">
                  <wp:extent cx="2917438" cy="2311400"/>
                  <wp:effectExtent l="0" t="0" r="0" b="0"/>
                  <wp:docPr id="8705048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50487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001" cy="232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E2ACF" w14:textId="634400BB" w:rsidR="006C33FF" w:rsidRDefault="006C33FF">
            <w:r>
              <w:rPr>
                <w:rFonts w:hint="eastAsia"/>
              </w:rPr>
              <w:t>最后在</w:t>
            </w:r>
            <w:r w:rsidR="000F675C">
              <w:rPr>
                <w:rFonts w:hint="eastAsia"/>
              </w:rPr>
              <w:t>main</w:t>
            </w:r>
            <w:r w:rsidR="000F675C">
              <w:rPr>
                <w:rFonts w:hint="eastAsia"/>
              </w:rPr>
              <w:t>函数显示画面窗口的循环中调用</w:t>
            </w:r>
            <w:r w:rsidR="000F675C">
              <w:rPr>
                <w:rFonts w:hint="eastAsia"/>
              </w:rPr>
              <w:t>rotateTransform</w:t>
            </w:r>
            <w:r w:rsidR="000F675C">
              <w:rPr>
                <w:rFonts w:hint="eastAsia"/>
              </w:rPr>
              <w:t>函数即可实现立方体的持续旋转，并可以通过</w:t>
            </w:r>
            <w:r w:rsidR="000F675C">
              <w:rPr>
                <w:rFonts w:hint="eastAsia"/>
              </w:rPr>
              <w:t>x</w:t>
            </w:r>
            <w:r w:rsidR="000F675C">
              <w:rPr>
                <w:rFonts w:hint="eastAsia"/>
              </w:rPr>
              <w:t>、</w:t>
            </w:r>
            <w:r w:rsidR="000F675C">
              <w:rPr>
                <w:rFonts w:hint="eastAsia"/>
              </w:rPr>
              <w:t>y</w:t>
            </w:r>
            <w:r w:rsidR="000F675C">
              <w:rPr>
                <w:rFonts w:hint="eastAsia"/>
              </w:rPr>
              <w:t>、</w:t>
            </w:r>
            <w:r w:rsidR="000F675C">
              <w:rPr>
                <w:rFonts w:hint="eastAsia"/>
              </w:rPr>
              <w:t>z</w:t>
            </w:r>
            <w:r w:rsidR="000F675C">
              <w:rPr>
                <w:rFonts w:hint="eastAsia"/>
              </w:rPr>
              <w:t>键来控制绕不同坐标轴进行旋转。</w:t>
            </w:r>
          </w:p>
          <w:p w14:paraId="40E85CBF" w14:textId="5933889F" w:rsidR="006C33FF" w:rsidRDefault="006C33FF">
            <w:r w:rsidRPr="006C33FF">
              <w:rPr>
                <w:noProof/>
              </w:rPr>
              <w:drawing>
                <wp:inline distT="0" distB="0" distL="0" distR="0" wp14:anchorId="290D3393" wp14:editId="7A8052E2">
                  <wp:extent cx="5082540" cy="1767205"/>
                  <wp:effectExtent l="0" t="0" r="3810" b="4445"/>
                  <wp:docPr id="3113730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37307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CC31B" w14:textId="77777777" w:rsidR="00012329" w:rsidRPr="007B4A91" w:rsidRDefault="00012329"/>
          <w:p w14:paraId="66C89AC2" w14:textId="6D078389" w:rsidR="007B4A91" w:rsidRPr="007B4A91" w:rsidRDefault="007B4A91">
            <w:pPr>
              <w:rPr>
                <w:b/>
                <w:bCs/>
              </w:rPr>
            </w:pPr>
            <w:r w:rsidRPr="007B4A91">
              <w:rPr>
                <w:rFonts w:hint="eastAsia"/>
                <w:b/>
                <w:bCs/>
              </w:rPr>
              <w:t xml:space="preserve">3. </w:t>
            </w:r>
            <w:r w:rsidRPr="007B4A91">
              <w:rPr>
                <w:rFonts w:hint="eastAsia"/>
                <w:b/>
                <w:bCs/>
              </w:rPr>
              <w:t>键盘鼠标的交互</w:t>
            </w:r>
          </w:p>
          <w:p w14:paraId="041B86B2" w14:textId="693F0C16" w:rsidR="00E43B72" w:rsidRDefault="000F675C">
            <w:r>
              <w:rPr>
                <w:rFonts w:hint="eastAsia"/>
              </w:rPr>
              <w:t>完成了旋转动画后，需要添加鼠标事件来控制动画的开始和暂停，分别对应鼠标的左右键。</w:t>
            </w:r>
            <w:r w:rsidR="00E43B72">
              <w:rPr>
                <w:rFonts w:hint="eastAsia"/>
              </w:rPr>
              <w:t>先创建</w:t>
            </w:r>
            <w:r w:rsidR="00E43B72">
              <w:rPr>
                <w:rFonts w:hint="eastAsia"/>
              </w:rPr>
              <w:t>int</w:t>
            </w:r>
            <w:r w:rsidR="00E43B72">
              <w:rPr>
                <w:rFonts w:hint="eastAsia"/>
              </w:rPr>
              <w:t>类型的变量</w:t>
            </w:r>
            <w:r w:rsidR="00E43B72">
              <w:rPr>
                <w:rFonts w:hint="eastAsia"/>
              </w:rPr>
              <w:t>start</w:t>
            </w:r>
            <w:r w:rsidR="00E43B72">
              <w:rPr>
                <w:rFonts w:hint="eastAsia"/>
              </w:rPr>
              <w:t>来表示动画的开始和暂停状态，</w:t>
            </w:r>
            <w:r w:rsidR="00E43B72">
              <w:rPr>
                <w:rFonts w:hint="eastAsia"/>
              </w:rPr>
              <w:t>1</w:t>
            </w:r>
            <w:r w:rsidR="00E43B72">
              <w:rPr>
                <w:rFonts w:hint="eastAsia"/>
              </w:rPr>
              <w:t>为开始，</w:t>
            </w:r>
            <w:r w:rsidR="00E43B72">
              <w:rPr>
                <w:rFonts w:hint="eastAsia"/>
              </w:rPr>
              <w:t>0</w:t>
            </w:r>
            <w:r w:rsidR="00E43B72">
              <w:rPr>
                <w:rFonts w:hint="eastAsia"/>
              </w:rPr>
              <w:t>为暂停。</w:t>
            </w:r>
          </w:p>
          <w:p w14:paraId="560A24AE" w14:textId="6E57BA06" w:rsidR="00E43B72" w:rsidRDefault="00E43B72">
            <w:r w:rsidRPr="00E43B72">
              <w:drawing>
                <wp:inline distT="0" distB="0" distL="0" distR="0" wp14:anchorId="36887C6E" wp14:editId="2D1A525E">
                  <wp:extent cx="2905530" cy="219106"/>
                  <wp:effectExtent l="0" t="0" r="0" b="9525"/>
                  <wp:docPr id="647079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0795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FBAC7" w14:textId="3004B882" w:rsidR="00E43B72" w:rsidRDefault="00E43B72">
            <w:pPr>
              <w:rPr>
                <w:rFonts w:hint="eastAsia"/>
              </w:rPr>
            </w:pPr>
            <w:r>
              <w:rPr>
                <w:rFonts w:hint="eastAsia"/>
              </w:rPr>
              <w:t>接着创建鼠标相应函数</w:t>
            </w:r>
            <w:r>
              <w:rPr>
                <w:rFonts w:hint="eastAsia"/>
              </w:rPr>
              <w:t>mouse_callback</w:t>
            </w:r>
            <w:r>
              <w:rPr>
                <w:rFonts w:hint="eastAsia"/>
              </w:rPr>
              <w:t>来将鼠标左右键的点击事件关联</w:t>
            </w:r>
            <w:r>
              <w:rPr>
                <w:rFonts w:hint="eastAsia"/>
              </w:rPr>
              <w:t>start</w:t>
            </w:r>
            <w:r>
              <w:rPr>
                <w:rFonts w:hint="eastAsia"/>
              </w:rPr>
              <w:t>的开始与暂停状态。</w:t>
            </w:r>
          </w:p>
          <w:p w14:paraId="76097A5A" w14:textId="04D4514B" w:rsidR="00E43B72" w:rsidRDefault="00E43B72">
            <w:pPr>
              <w:rPr>
                <w:rFonts w:hint="eastAsia"/>
              </w:rPr>
            </w:pPr>
            <w:r w:rsidRPr="00E43B72">
              <w:drawing>
                <wp:inline distT="0" distB="0" distL="0" distR="0" wp14:anchorId="603F533B" wp14:editId="6759284E">
                  <wp:extent cx="4543940" cy="1816100"/>
                  <wp:effectExtent l="0" t="0" r="9525" b="0"/>
                  <wp:docPr id="2897905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79055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477" cy="1817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A0D69" w14:textId="255C2E78" w:rsidR="00F07541" w:rsidRDefault="00E43B72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函数中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rotateTransform</w:t>
            </w: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部分前加上对于</w:t>
            </w:r>
            <w:r>
              <w:rPr>
                <w:rFonts w:hint="eastAsia"/>
              </w:rPr>
              <w:t>start</w:t>
            </w:r>
            <w:r>
              <w:rPr>
                <w:rFonts w:hint="eastAsia"/>
              </w:rPr>
              <w:t>的判断，若值为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则持续旋转；值为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则暂停旋转。</w:t>
            </w:r>
          </w:p>
          <w:p w14:paraId="28DCCCCB" w14:textId="6280EA06" w:rsidR="00D607C3" w:rsidRDefault="00D607C3">
            <w:pPr>
              <w:rPr>
                <w:rFonts w:hint="eastAsia"/>
              </w:rPr>
            </w:pPr>
            <w:r w:rsidRPr="00D607C3">
              <w:lastRenderedPageBreak/>
              <w:drawing>
                <wp:inline distT="0" distB="0" distL="0" distR="0" wp14:anchorId="069ECDA3" wp14:editId="6D403CB0">
                  <wp:extent cx="3530853" cy="1841500"/>
                  <wp:effectExtent l="0" t="0" r="0" b="6350"/>
                  <wp:docPr id="16368745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8745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044" cy="184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CE85A" w14:textId="77777777" w:rsidR="000D013A" w:rsidRDefault="000D013A"/>
          <w:p w14:paraId="133A8AFE" w14:textId="0C872F87" w:rsidR="000D013A" w:rsidRPr="00F107BF" w:rsidRDefault="000D013A">
            <w:pPr>
              <w:rPr>
                <w:b/>
                <w:bCs/>
              </w:rPr>
            </w:pPr>
            <w:r w:rsidRPr="00F107BF">
              <w:rPr>
                <w:rFonts w:hint="eastAsia"/>
                <w:b/>
                <w:bCs/>
              </w:rPr>
              <w:t xml:space="preserve">4. </w:t>
            </w:r>
            <w:r w:rsidRPr="00F107BF">
              <w:rPr>
                <w:rFonts w:hint="eastAsia"/>
                <w:b/>
                <w:bCs/>
              </w:rPr>
              <w:t>设置三维模型颜色</w:t>
            </w:r>
          </w:p>
          <w:p w14:paraId="0F61900F" w14:textId="4E3C12BB" w:rsidR="000D013A" w:rsidRDefault="000D013A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TriMesh.cpp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readoff</w:t>
            </w:r>
            <w:r>
              <w:rPr>
                <w:rFonts w:hint="eastAsia"/>
              </w:rPr>
              <w:t>函数中，可以修改将颜色数据添加至</w:t>
            </w:r>
            <w:r>
              <w:rPr>
                <w:rFonts w:hint="eastAsia"/>
              </w:rPr>
              <w:t>vertex_colors</w:t>
            </w:r>
            <w:r>
              <w:rPr>
                <w:rFonts w:hint="eastAsia"/>
              </w:rPr>
              <w:t>容器时颜色的参数，这样就能改变呈现的模型颜色。</w:t>
            </w:r>
          </w:p>
          <w:p w14:paraId="41AAFEE8" w14:textId="7F43CAE0" w:rsidR="000D013A" w:rsidRDefault="00D607C3">
            <w:r w:rsidRPr="00D607C3">
              <w:drawing>
                <wp:inline distT="0" distB="0" distL="0" distR="0" wp14:anchorId="66CAEC02" wp14:editId="11CCF3A7">
                  <wp:extent cx="3543482" cy="1244664"/>
                  <wp:effectExtent l="0" t="0" r="0" b="0"/>
                  <wp:docPr id="16418852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88524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12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16AB2" w14:textId="1403C457" w:rsidR="00D607C3" w:rsidRDefault="00D607C3">
            <w:r>
              <w:rPr>
                <w:rFonts w:hint="eastAsia"/>
              </w:rPr>
              <w:t>运行程序，可以看到此时三维模型的颜色发生了变化。</w:t>
            </w:r>
          </w:p>
          <w:p w14:paraId="021A6D8B" w14:textId="25E5878C" w:rsidR="00D607C3" w:rsidRDefault="00D607C3">
            <w:r w:rsidRPr="00D607C3">
              <w:drawing>
                <wp:inline distT="0" distB="0" distL="0" distR="0" wp14:anchorId="718DCA91" wp14:editId="28BDE0FF">
                  <wp:extent cx="2589905" cy="2755900"/>
                  <wp:effectExtent l="0" t="0" r="1270" b="6350"/>
                  <wp:docPr id="16040066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00660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595" cy="276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DE9F5" w14:textId="77777777" w:rsidR="00F107BF" w:rsidRDefault="00F107BF">
            <w:pPr>
              <w:rPr>
                <w:rFonts w:hint="eastAsia"/>
              </w:rPr>
            </w:pPr>
          </w:p>
          <w:p w14:paraId="4A5CFB9E" w14:textId="134C313A" w:rsidR="000D013A" w:rsidRPr="00F107BF" w:rsidRDefault="000D013A">
            <w:pPr>
              <w:rPr>
                <w:b/>
                <w:bCs/>
              </w:rPr>
            </w:pPr>
            <w:r w:rsidRPr="00F107BF">
              <w:rPr>
                <w:rFonts w:hint="eastAsia"/>
                <w:b/>
                <w:bCs/>
              </w:rPr>
              <w:t xml:space="preserve">5. </w:t>
            </w:r>
            <w:r w:rsidRPr="00F107BF">
              <w:rPr>
                <w:rFonts w:hint="eastAsia"/>
                <w:b/>
                <w:bCs/>
              </w:rPr>
              <w:t>最终效果演示</w:t>
            </w:r>
          </w:p>
          <w:p w14:paraId="28D5208A" w14:textId="69912DDF" w:rsidR="000D013A" w:rsidRDefault="000D013A">
            <w:pPr>
              <w:rPr>
                <w:rFonts w:hint="eastAsia"/>
              </w:rPr>
            </w:pPr>
            <w:r>
              <w:rPr>
                <w:rFonts w:hint="eastAsia"/>
              </w:rPr>
              <w:t>运行程序，点击鼠标左键开始旋转动画，默认绕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坐标轴进行旋转，点击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键可分别切换为绕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轴进行旋转</w:t>
            </w:r>
            <w:r w:rsidR="00F107BF">
              <w:rPr>
                <w:rFonts w:hint="eastAsia"/>
              </w:rPr>
              <w:t>，点击鼠标右键可暂停旋转</w:t>
            </w:r>
            <w:r>
              <w:rPr>
                <w:rFonts w:hint="eastAsia"/>
              </w:rPr>
              <w:t>。</w:t>
            </w:r>
          </w:p>
          <w:p w14:paraId="5BC13D4D" w14:textId="0DC924E9" w:rsidR="00F07541" w:rsidRDefault="00F07541"/>
          <w:p w14:paraId="1F59A0BF" w14:textId="7F6E3364" w:rsidR="00F07541" w:rsidRDefault="00F107BF">
            <w:r>
              <w:rPr>
                <w:noProof/>
              </w:rPr>
              <w:lastRenderedPageBreak/>
              <w:drawing>
                <wp:inline distT="0" distB="0" distL="0" distR="0" wp14:anchorId="64306ACE" wp14:editId="55D66BDC">
                  <wp:extent cx="5067300" cy="2463800"/>
                  <wp:effectExtent l="0" t="0" r="0" b="0"/>
                  <wp:docPr id="2117283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4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876D5" w14:textId="77777777" w:rsidR="00F07541" w:rsidRDefault="00F07541"/>
          <w:p w14:paraId="4473B31A" w14:textId="77777777" w:rsidR="00F07541" w:rsidRDefault="00F07541"/>
          <w:p w14:paraId="25AAD19A" w14:textId="77777777" w:rsidR="00F07541" w:rsidRDefault="00F07541"/>
          <w:p w14:paraId="2537BCAA" w14:textId="77777777" w:rsidR="00F07541" w:rsidRDefault="00F07541"/>
          <w:p w14:paraId="664D96AE" w14:textId="77777777" w:rsidR="00F07541" w:rsidRDefault="00F07541"/>
          <w:p w14:paraId="499A71A5" w14:textId="77777777" w:rsidR="00F07541" w:rsidRDefault="00F07541"/>
          <w:p w14:paraId="45069804" w14:textId="77777777" w:rsidR="00F07541" w:rsidRDefault="00F07541"/>
          <w:p w14:paraId="29029976" w14:textId="77777777" w:rsidR="00F07541" w:rsidRDefault="00F07541"/>
          <w:p w14:paraId="63C60CB2" w14:textId="77777777" w:rsidR="00F07541" w:rsidRDefault="00F07541"/>
          <w:p w14:paraId="3FE1F7C8" w14:textId="77777777" w:rsidR="00F07541" w:rsidRDefault="00F07541"/>
          <w:p w14:paraId="5AEB9BCE" w14:textId="77777777" w:rsidR="00F07541" w:rsidRDefault="00F07541"/>
          <w:p w14:paraId="1BC51A1C" w14:textId="77777777" w:rsidR="00F07541" w:rsidRDefault="00F07541"/>
          <w:p w14:paraId="738769B4" w14:textId="77777777" w:rsidR="00F07541" w:rsidRDefault="00F07541"/>
          <w:p w14:paraId="2CEF0DCF" w14:textId="77777777" w:rsidR="00F07541" w:rsidRDefault="00F07541"/>
          <w:p w14:paraId="69F19BEF" w14:textId="77777777" w:rsidR="00F07541" w:rsidRDefault="00F07541"/>
          <w:p w14:paraId="74F80294" w14:textId="77777777" w:rsidR="00F07541" w:rsidRDefault="00F07541"/>
          <w:p w14:paraId="7D7CB398" w14:textId="77777777" w:rsidR="00F07541" w:rsidRDefault="00F07541"/>
          <w:p w14:paraId="730C4D6B" w14:textId="77777777" w:rsidR="00F107BF" w:rsidRDefault="00F107BF"/>
          <w:p w14:paraId="1D2EEA36" w14:textId="77777777" w:rsidR="00F107BF" w:rsidRDefault="00F107BF"/>
          <w:p w14:paraId="2BC4F2F8" w14:textId="77777777" w:rsidR="00F107BF" w:rsidRDefault="00F107BF"/>
          <w:p w14:paraId="5E4A29C5" w14:textId="77777777" w:rsidR="00F107BF" w:rsidRDefault="00F107BF">
            <w:pPr>
              <w:rPr>
                <w:rFonts w:hint="eastAsia"/>
              </w:rPr>
            </w:pPr>
          </w:p>
          <w:p w14:paraId="3402C31C" w14:textId="77777777" w:rsidR="00F07541" w:rsidRDefault="00F07541"/>
          <w:p w14:paraId="6903CA6F" w14:textId="77777777" w:rsidR="00F07541" w:rsidRDefault="00F07541"/>
          <w:p w14:paraId="5179E62E" w14:textId="77777777" w:rsidR="00F07541" w:rsidRDefault="00F07541"/>
          <w:p w14:paraId="4C805517" w14:textId="77777777" w:rsidR="00F07541" w:rsidRDefault="00F07541"/>
          <w:p w14:paraId="724D4026" w14:textId="77777777" w:rsidR="00F07541" w:rsidRDefault="00F07541"/>
          <w:p w14:paraId="18A2E81F" w14:textId="77777777" w:rsidR="00F07541" w:rsidRDefault="00F07541"/>
          <w:p w14:paraId="3CAF998B" w14:textId="77777777" w:rsidR="00F07541" w:rsidRDefault="00F07541"/>
        </w:tc>
      </w:tr>
    </w:tbl>
    <w:p w14:paraId="690094C3" w14:textId="77777777" w:rsidR="00F07541" w:rsidRDefault="00F07541"/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35"/>
      </w:tblGrid>
      <w:tr w:rsidR="00F07541" w14:paraId="0731D094" w14:textId="77777777">
        <w:trPr>
          <w:trHeight w:val="13195"/>
        </w:trPr>
        <w:tc>
          <w:tcPr>
            <w:tcW w:w="8235" w:type="dxa"/>
          </w:tcPr>
          <w:p w14:paraId="5657F3D3" w14:textId="7F05FA6C" w:rsidR="00F07541" w:rsidRDefault="00F07541">
            <w:pPr>
              <w:rPr>
                <w:rFonts w:hint="eastAsia"/>
                <w:b/>
                <w:sz w:val="44"/>
              </w:rPr>
            </w:pPr>
          </w:p>
        </w:tc>
      </w:tr>
    </w:tbl>
    <w:p w14:paraId="1D1B78F6" w14:textId="77777777" w:rsidR="00F07541" w:rsidRDefault="00000000">
      <w:r>
        <w:rPr>
          <w:rFonts w:hint="eastAsia"/>
        </w:rPr>
        <w:t>深圳大学学生实验报告用纸</w:t>
      </w:r>
    </w:p>
    <w:p w14:paraId="41FC3BE0" w14:textId="77777777" w:rsidR="00F07541" w:rsidRDefault="00F07541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F07541" w14:paraId="47243C1E" w14:textId="77777777">
        <w:trPr>
          <w:trHeight w:val="3705"/>
        </w:trPr>
        <w:tc>
          <w:tcPr>
            <w:tcW w:w="8160" w:type="dxa"/>
          </w:tcPr>
          <w:p w14:paraId="0491D74C" w14:textId="77777777" w:rsidR="00F07541" w:rsidRDefault="00000000">
            <w:r>
              <w:rPr>
                <w:rFonts w:hint="eastAsia"/>
              </w:rPr>
              <w:lastRenderedPageBreak/>
              <w:t>实验结论：</w:t>
            </w:r>
          </w:p>
          <w:p w14:paraId="2CCBD4CE" w14:textId="34A4AA92" w:rsidR="00F107BF" w:rsidRPr="00F107BF" w:rsidRDefault="00F107BF" w:rsidP="00F107BF">
            <w:r>
              <w:rPr>
                <w:rFonts w:hint="eastAsia"/>
              </w:rPr>
              <w:t>通过实验</w:t>
            </w:r>
            <w:r w:rsidRPr="00F107BF">
              <w:t>2.1</w:t>
            </w:r>
            <w:r w:rsidRPr="00F107BF">
              <w:rPr>
                <w:rFonts w:hint="eastAsia"/>
              </w:rPr>
              <w:t>、</w:t>
            </w:r>
            <w:r w:rsidRPr="00F107BF">
              <w:t>2.2</w:t>
            </w:r>
            <w:r w:rsidRPr="00F107BF">
              <w:rPr>
                <w:rFonts w:hint="eastAsia"/>
              </w:rPr>
              <w:t>和</w:t>
            </w:r>
            <w:r w:rsidRPr="00F107BF">
              <w:t>2.3</w:t>
            </w:r>
            <w:r>
              <w:rPr>
                <w:rFonts w:hint="eastAsia"/>
              </w:rPr>
              <w:t>的学习，以及本次实验的综合运用，我对于</w:t>
            </w:r>
            <w:r>
              <w:rPr>
                <w:rFonts w:ascii="Times New Roman" w:hAnsi="Times New Roman" w:hint="eastAsia"/>
                <w:szCs w:val="21"/>
              </w:rPr>
              <w:t>O</w:t>
            </w:r>
            <w:r>
              <w:rPr>
                <w:rFonts w:ascii="Times New Roman" w:hAnsi="Times New Roman"/>
                <w:szCs w:val="21"/>
              </w:rPr>
              <w:t xml:space="preserve">penGL </w:t>
            </w:r>
            <w:r>
              <w:rPr>
                <w:rFonts w:ascii="Times New Roman" w:hAnsi="Times New Roman" w:hint="eastAsia"/>
                <w:szCs w:val="21"/>
              </w:rPr>
              <w:t>三维模型的读取与处理</w:t>
            </w:r>
            <w:r>
              <w:rPr>
                <w:rFonts w:ascii="Times New Roman" w:hAnsi="Times New Roman" w:hint="eastAsia"/>
                <w:szCs w:val="21"/>
              </w:rPr>
              <w:t>，</w:t>
            </w:r>
            <w:r>
              <w:rPr>
                <w:rFonts w:ascii="Times New Roman" w:hAnsi="Times New Roman" w:hint="eastAsia"/>
                <w:szCs w:val="21"/>
              </w:rPr>
              <w:t>基本变换操作</w:t>
            </w:r>
            <w:r>
              <w:rPr>
                <w:rFonts w:ascii="Times New Roman" w:hAnsi="Times New Roman" w:hint="eastAsia"/>
                <w:szCs w:val="21"/>
              </w:rPr>
              <w:t>以及</w:t>
            </w:r>
            <w:r>
              <w:rPr>
                <w:rFonts w:ascii="Times New Roman" w:hAnsi="Times New Roman" w:hint="eastAsia"/>
                <w:szCs w:val="21"/>
              </w:rPr>
              <w:t>鼠标键盘交互控制逻辑</w:t>
            </w:r>
            <w:r>
              <w:rPr>
                <w:rFonts w:ascii="Times New Roman" w:hAnsi="Times New Roman" w:hint="eastAsia"/>
                <w:szCs w:val="21"/>
              </w:rPr>
              <w:t>有了更加深入的理解。</w:t>
            </w:r>
          </w:p>
          <w:p w14:paraId="0883915A" w14:textId="258A6993" w:rsidR="00F107BF" w:rsidRPr="00F107BF" w:rsidRDefault="00F107BF" w:rsidP="00F107BF">
            <w:r w:rsidRPr="00F107BF">
              <w:rPr>
                <w:rFonts w:hint="eastAsia"/>
              </w:rPr>
              <w:t>在实验</w:t>
            </w:r>
            <w:r>
              <w:rPr>
                <w:rFonts w:hint="eastAsia"/>
              </w:rPr>
              <w:t>2.1</w:t>
            </w:r>
            <w:r w:rsidRPr="00F107BF">
              <w:rPr>
                <w:rFonts w:hint="eastAsia"/>
              </w:rPr>
              <w:t>中，</w:t>
            </w:r>
            <w:r>
              <w:rPr>
                <w:rFonts w:hint="eastAsia"/>
              </w:rPr>
              <w:t>我学习了</w:t>
            </w:r>
            <w:r w:rsidRPr="00F107BF">
              <w:rPr>
                <w:rFonts w:hint="eastAsia"/>
              </w:rPr>
              <w:t>键</w:t>
            </w:r>
            <w:r>
              <w:rPr>
                <w:rFonts w:hint="eastAsia"/>
              </w:rPr>
              <w:t>盘鼠标的响应</w:t>
            </w:r>
            <w:r w:rsidRPr="00F107BF">
              <w:rPr>
                <w:rFonts w:hint="eastAsia"/>
              </w:rPr>
              <w:t>函数，</w:t>
            </w:r>
            <w:r>
              <w:rPr>
                <w:rFonts w:hint="eastAsia"/>
              </w:rPr>
              <w:t>通过关联不同的点击事件来实现各种功能的灵活</w:t>
            </w:r>
            <w:r w:rsidRPr="00F107BF">
              <w:rPr>
                <w:rFonts w:hint="eastAsia"/>
              </w:rPr>
              <w:t>运用。在实验</w:t>
            </w:r>
            <w:r>
              <w:rPr>
                <w:rFonts w:hint="eastAsia"/>
              </w:rPr>
              <w:t>2.2</w:t>
            </w:r>
            <w:r w:rsidRPr="00F107BF">
              <w:rPr>
                <w:rFonts w:hint="eastAsia"/>
              </w:rPr>
              <w:t>中，</w:t>
            </w:r>
            <w:r>
              <w:rPr>
                <w:rFonts w:hint="eastAsia"/>
              </w:rPr>
              <w:t>我学会了</w:t>
            </w:r>
            <w:r w:rsidRPr="00F107BF">
              <w:t>off</w:t>
            </w:r>
            <w:r w:rsidRPr="00F107BF">
              <w:rPr>
                <w:rFonts w:hint="eastAsia"/>
              </w:rPr>
              <w:t>格式文件的</w:t>
            </w:r>
            <w:r>
              <w:rPr>
                <w:rFonts w:hint="eastAsia"/>
              </w:rPr>
              <w:t>读取</w:t>
            </w:r>
            <w:r w:rsidRPr="00F107BF">
              <w:rPr>
                <w:rFonts w:hint="eastAsia"/>
              </w:rPr>
              <w:t>，并且实现</w:t>
            </w:r>
            <w:r>
              <w:rPr>
                <w:rFonts w:hint="eastAsia"/>
              </w:rPr>
              <w:t>了</w:t>
            </w:r>
            <w:r w:rsidRPr="00F107BF">
              <w:rPr>
                <w:rFonts w:hint="eastAsia"/>
              </w:rPr>
              <w:t>不同绘制模式</w:t>
            </w:r>
            <w:r>
              <w:rPr>
                <w:rFonts w:hint="eastAsia"/>
              </w:rPr>
              <w:t>的切换</w:t>
            </w:r>
            <w:r w:rsidRPr="00F107BF">
              <w:rPr>
                <w:rFonts w:hint="eastAsia"/>
              </w:rPr>
              <w:t>。在实验</w:t>
            </w:r>
            <w:r w:rsidRPr="00F107BF">
              <w:t>2.3</w:t>
            </w:r>
            <w:r w:rsidRPr="00F107BF">
              <w:rPr>
                <w:rFonts w:hint="eastAsia"/>
              </w:rPr>
              <w:t>中，</w:t>
            </w:r>
            <w:r>
              <w:rPr>
                <w:rFonts w:hint="eastAsia"/>
              </w:rPr>
              <w:t>我熟悉了</w:t>
            </w:r>
            <w:r w:rsidRPr="00F107BF">
              <w:rPr>
                <w:rFonts w:hint="eastAsia"/>
              </w:rPr>
              <w:t>三维模型</w:t>
            </w:r>
            <w:r>
              <w:rPr>
                <w:rFonts w:hint="eastAsia"/>
              </w:rPr>
              <w:t>的</w:t>
            </w:r>
            <w:r w:rsidRPr="00F107BF">
              <w:rPr>
                <w:rFonts w:hint="eastAsia"/>
              </w:rPr>
              <w:t>存储</w:t>
            </w:r>
            <w:r>
              <w:rPr>
                <w:rFonts w:hint="eastAsia"/>
              </w:rPr>
              <w:t>以及通过</w:t>
            </w:r>
            <w:r w:rsidRPr="00F107BF">
              <w:rPr>
                <w:rFonts w:hint="eastAsia"/>
              </w:rPr>
              <w:t>矩阵</w:t>
            </w:r>
            <w:r>
              <w:rPr>
                <w:rFonts w:hint="eastAsia"/>
              </w:rPr>
              <w:t>来实现模型的</w:t>
            </w:r>
            <w:r w:rsidRPr="00F107BF">
              <w:rPr>
                <w:rFonts w:hint="eastAsia"/>
              </w:rPr>
              <w:t>基本变换</w:t>
            </w:r>
            <w:r>
              <w:rPr>
                <w:rFonts w:hint="eastAsia"/>
              </w:rPr>
              <w:t>，包括</w:t>
            </w:r>
            <w:r w:rsidRPr="00F107BF">
              <w:rPr>
                <w:rFonts w:hint="eastAsia"/>
              </w:rPr>
              <w:t>平移、旋转、缩放</w:t>
            </w:r>
            <w:r>
              <w:rPr>
                <w:rFonts w:hint="eastAsia"/>
              </w:rPr>
              <w:t>的原理。</w:t>
            </w:r>
          </w:p>
          <w:p w14:paraId="69FD26B2" w14:textId="0010E7A9" w:rsidR="00F07541" w:rsidRDefault="00F107BF" w:rsidP="00F107BF">
            <w:r w:rsidRPr="00F107BF">
              <w:rPr>
                <w:rFonts w:hint="eastAsia"/>
              </w:rPr>
              <w:t>最后在实验二中，</w:t>
            </w:r>
            <w:r>
              <w:rPr>
                <w:rFonts w:hint="eastAsia"/>
              </w:rPr>
              <w:t>考验的是前面三个</w:t>
            </w:r>
            <w:r w:rsidRPr="00F107BF">
              <w:rPr>
                <w:rFonts w:hint="eastAsia"/>
              </w:rPr>
              <w:t>实验内容</w:t>
            </w:r>
            <w:r>
              <w:rPr>
                <w:rFonts w:hint="eastAsia"/>
              </w:rPr>
              <w:t>的</w:t>
            </w:r>
            <w:r w:rsidRPr="00F107BF">
              <w:rPr>
                <w:rFonts w:hint="eastAsia"/>
              </w:rPr>
              <w:t>融会贯通</w:t>
            </w:r>
            <w:r>
              <w:rPr>
                <w:rFonts w:hint="eastAsia"/>
              </w:rPr>
              <w:t>。在掌握了前面所学习的基础知识后，就能够很轻松地实现三维模型的读取，图形绕坐标轴旋转，以及控制动画的开始与暂停种种功能。同时在完成实验二的过程中，我也对于这些知识的实际运用有了更加深入的理解。</w:t>
            </w:r>
          </w:p>
          <w:p w14:paraId="2FC25B53" w14:textId="77777777" w:rsidR="00F07541" w:rsidRDefault="00F07541"/>
          <w:p w14:paraId="4E363EC4" w14:textId="77777777" w:rsidR="00F07541" w:rsidRDefault="00F07541"/>
          <w:p w14:paraId="1212C736" w14:textId="77777777" w:rsidR="00F07541" w:rsidRDefault="00F07541"/>
          <w:p w14:paraId="75712C92" w14:textId="77777777" w:rsidR="00F07541" w:rsidRDefault="00F07541"/>
          <w:p w14:paraId="11C7C199" w14:textId="77777777" w:rsidR="00F07541" w:rsidRDefault="00F07541"/>
          <w:p w14:paraId="375AB511" w14:textId="77777777" w:rsidR="00F07541" w:rsidRDefault="00F07541"/>
          <w:p w14:paraId="2DE126A4" w14:textId="77777777" w:rsidR="00F07541" w:rsidRDefault="00F07541"/>
          <w:p w14:paraId="319436C6" w14:textId="77777777" w:rsidR="00F07541" w:rsidRDefault="00F07541"/>
          <w:p w14:paraId="1E061190" w14:textId="77777777" w:rsidR="00F07541" w:rsidRDefault="00F07541"/>
          <w:p w14:paraId="69DC8DAA" w14:textId="77777777" w:rsidR="00F07541" w:rsidRDefault="00F07541"/>
          <w:p w14:paraId="4D33901E" w14:textId="77777777" w:rsidR="00F07541" w:rsidRDefault="00F07541"/>
          <w:p w14:paraId="4E2CB52D" w14:textId="77777777" w:rsidR="00F07541" w:rsidRDefault="00F07541"/>
          <w:p w14:paraId="242F56DE" w14:textId="77777777" w:rsidR="00F07541" w:rsidRDefault="00F07541">
            <w:pPr>
              <w:rPr>
                <w:b/>
                <w:sz w:val="44"/>
              </w:rPr>
            </w:pPr>
          </w:p>
        </w:tc>
      </w:tr>
      <w:tr w:rsidR="00F07541" w14:paraId="05F72E76" w14:textId="77777777">
        <w:trPr>
          <w:trHeight w:val="6496"/>
        </w:trPr>
        <w:tc>
          <w:tcPr>
            <w:tcW w:w="8160" w:type="dxa"/>
          </w:tcPr>
          <w:p w14:paraId="542330F3" w14:textId="77777777" w:rsidR="00F07541" w:rsidRDefault="00000000">
            <w:r>
              <w:rPr>
                <w:rFonts w:hint="eastAsia"/>
              </w:rPr>
              <w:lastRenderedPageBreak/>
              <w:t>指导教师批阅意见：</w:t>
            </w:r>
          </w:p>
          <w:p w14:paraId="6519C340" w14:textId="77777777" w:rsidR="00F07541" w:rsidRDefault="00F07541"/>
          <w:p w14:paraId="28645A73" w14:textId="77777777" w:rsidR="00F07541" w:rsidRDefault="00F07541"/>
          <w:p w14:paraId="2CEEAC58" w14:textId="77777777" w:rsidR="00F07541" w:rsidRDefault="00F07541"/>
          <w:p w14:paraId="5B567925" w14:textId="77777777" w:rsidR="00F07541" w:rsidRDefault="00F07541"/>
          <w:p w14:paraId="1F725DBB" w14:textId="77777777" w:rsidR="00F07541" w:rsidRDefault="00F07541"/>
          <w:p w14:paraId="018287E2" w14:textId="77777777" w:rsidR="00F07541" w:rsidRDefault="00F07541"/>
          <w:p w14:paraId="07A39E61" w14:textId="77777777" w:rsidR="00F07541" w:rsidRDefault="00F07541"/>
          <w:p w14:paraId="2AFFA856" w14:textId="77777777" w:rsidR="00F07541" w:rsidRDefault="00F07541"/>
          <w:p w14:paraId="2CE9B9F5" w14:textId="77777777" w:rsidR="00F07541" w:rsidRDefault="00F07541"/>
          <w:p w14:paraId="1D8FAB82" w14:textId="77777777" w:rsidR="00F07541" w:rsidRDefault="00F07541"/>
          <w:p w14:paraId="2BB35E9A" w14:textId="77777777" w:rsidR="00F07541" w:rsidRDefault="00000000">
            <w:r>
              <w:rPr>
                <w:rFonts w:hint="eastAsia"/>
              </w:rPr>
              <w:t>成绩评定：</w:t>
            </w:r>
          </w:p>
          <w:p w14:paraId="1B40F6E7" w14:textId="77777777" w:rsidR="00F07541" w:rsidRDefault="00F07541"/>
          <w:p w14:paraId="264CB98C" w14:textId="77777777" w:rsidR="00F07541" w:rsidRDefault="00F07541"/>
          <w:p w14:paraId="687705D6" w14:textId="77777777" w:rsidR="00F07541" w:rsidRDefault="00F07541"/>
          <w:p w14:paraId="3927E05C" w14:textId="77777777" w:rsidR="00F07541" w:rsidRDefault="00F07541"/>
          <w:p w14:paraId="49D70416" w14:textId="77777777" w:rsidR="00F07541" w:rsidRDefault="00F07541"/>
          <w:p w14:paraId="58C49197" w14:textId="77777777" w:rsidR="00F07541" w:rsidRDefault="00F07541"/>
          <w:p w14:paraId="08122048" w14:textId="77777777" w:rsidR="00F07541" w:rsidRDefault="00000000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3A6D1624" w14:textId="77777777" w:rsidR="00F07541" w:rsidRDefault="00000000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F07541" w14:paraId="742C0B7C" w14:textId="77777777">
        <w:trPr>
          <w:trHeight w:val="1236"/>
        </w:trPr>
        <w:tc>
          <w:tcPr>
            <w:tcW w:w="8160" w:type="dxa"/>
          </w:tcPr>
          <w:p w14:paraId="76BE0E00" w14:textId="77777777" w:rsidR="00F07541" w:rsidRDefault="00000000">
            <w:r>
              <w:rPr>
                <w:rFonts w:hint="eastAsia"/>
              </w:rPr>
              <w:t>备注：</w:t>
            </w:r>
          </w:p>
        </w:tc>
      </w:tr>
    </w:tbl>
    <w:p w14:paraId="58C18D0E" w14:textId="77777777" w:rsidR="00F07541" w:rsidRDefault="00000000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144D396A" w14:textId="77777777" w:rsidR="00F07541" w:rsidRDefault="00000000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71A05D7D" w14:textId="77777777" w:rsidR="00F07541" w:rsidRDefault="00F07541"/>
    <w:sectPr w:rsidR="00F07541">
      <w:head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1C4E76" w14:textId="77777777" w:rsidR="00C000AE" w:rsidRDefault="00C000AE">
      <w:r>
        <w:separator/>
      </w:r>
    </w:p>
  </w:endnote>
  <w:endnote w:type="continuationSeparator" w:id="0">
    <w:p w14:paraId="65A8C734" w14:textId="77777777" w:rsidR="00C000AE" w:rsidRDefault="00C00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8A2C50" w14:textId="77777777" w:rsidR="00C000AE" w:rsidRDefault="00C000AE">
      <w:r>
        <w:separator/>
      </w:r>
    </w:p>
  </w:footnote>
  <w:footnote w:type="continuationSeparator" w:id="0">
    <w:p w14:paraId="13E30EAF" w14:textId="77777777" w:rsidR="00C000AE" w:rsidRDefault="00C000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170683" w14:textId="77777777" w:rsidR="00F07541" w:rsidRDefault="00F07541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06091"/>
    <w:multiLevelType w:val="multilevel"/>
    <w:tmpl w:val="07306091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9959BD"/>
    <w:multiLevelType w:val="multilevel"/>
    <w:tmpl w:val="1F9959BD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67968197">
    <w:abstractNumId w:val="0"/>
  </w:num>
  <w:num w:numId="2" w16cid:durableId="16533624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QwZDBlYTFhMjM0OTFjMDBkZWZmZTYxODlmMmY0MmUifQ=="/>
    <w:docVar w:name="KSO_WPS_MARK_KEY" w:val="2d40df4d-7cb3-4356-b541-216b590cf338"/>
  </w:docVars>
  <w:rsids>
    <w:rsidRoot w:val="00EA150D"/>
    <w:rsid w:val="00012329"/>
    <w:rsid w:val="00026016"/>
    <w:rsid w:val="00047F02"/>
    <w:rsid w:val="00054DF6"/>
    <w:rsid w:val="00065BFA"/>
    <w:rsid w:val="00090AE0"/>
    <w:rsid w:val="00091B53"/>
    <w:rsid w:val="00096447"/>
    <w:rsid w:val="000C3C00"/>
    <w:rsid w:val="000D013A"/>
    <w:rsid w:val="000F675C"/>
    <w:rsid w:val="0010509E"/>
    <w:rsid w:val="0016081A"/>
    <w:rsid w:val="00170EB7"/>
    <w:rsid w:val="00174202"/>
    <w:rsid w:val="00194B0F"/>
    <w:rsid w:val="001959AB"/>
    <w:rsid w:val="001A5716"/>
    <w:rsid w:val="001C0A18"/>
    <w:rsid w:val="001D0252"/>
    <w:rsid w:val="001F4FB1"/>
    <w:rsid w:val="00201D92"/>
    <w:rsid w:val="0021555F"/>
    <w:rsid w:val="00254C8F"/>
    <w:rsid w:val="002615FF"/>
    <w:rsid w:val="002A48AC"/>
    <w:rsid w:val="002B1390"/>
    <w:rsid w:val="002C7C58"/>
    <w:rsid w:val="002D1FD5"/>
    <w:rsid w:val="003070CB"/>
    <w:rsid w:val="00310A8D"/>
    <w:rsid w:val="003B15E5"/>
    <w:rsid w:val="003B2620"/>
    <w:rsid w:val="004043CA"/>
    <w:rsid w:val="00407C73"/>
    <w:rsid w:val="004256B1"/>
    <w:rsid w:val="00434E68"/>
    <w:rsid w:val="00441CF6"/>
    <w:rsid w:val="004604BA"/>
    <w:rsid w:val="00460DEC"/>
    <w:rsid w:val="00463976"/>
    <w:rsid w:val="0048011C"/>
    <w:rsid w:val="004876CE"/>
    <w:rsid w:val="004A6316"/>
    <w:rsid w:val="004B4F17"/>
    <w:rsid w:val="004D2F70"/>
    <w:rsid w:val="004E4D52"/>
    <w:rsid w:val="004F3E28"/>
    <w:rsid w:val="005006FC"/>
    <w:rsid w:val="00523093"/>
    <w:rsid w:val="00535E24"/>
    <w:rsid w:val="005431C2"/>
    <w:rsid w:val="00577FE1"/>
    <w:rsid w:val="005929C4"/>
    <w:rsid w:val="005A145D"/>
    <w:rsid w:val="005B23C5"/>
    <w:rsid w:val="00605EB5"/>
    <w:rsid w:val="006205E8"/>
    <w:rsid w:val="006213A5"/>
    <w:rsid w:val="00627340"/>
    <w:rsid w:val="0065641B"/>
    <w:rsid w:val="00674B2F"/>
    <w:rsid w:val="00693846"/>
    <w:rsid w:val="00693DF6"/>
    <w:rsid w:val="006B5B89"/>
    <w:rsid w:val="006C33FF"/>
    <w:rsid w:val="006D1EF2"/>
    <w:rsid w:val="006D6D3C"/>
    <w:rsid w:val="006E16C5"/>
    <w:rsid w:val="006E333A"/>
    <w:rsid w:val="006F1896"/>
    <w:rsid w:val="007208DC"/>
    <w:rsid w:val="00732D08"/>
    <w:rsid w:val="00732E9C"/>
    <w:rsid w:val="00734A1A"/>
    <w:rsid w:val="00755B33"/>
    <w:rsid w:val="007579FD"/>
    <w:rsid w:val="00767766"/>
    <w:rsid w:val="00772FE7"/>
    <w:rsid w:val="007A7165"/>
    <w:rsid w:val="007B4A91"/>
    <w:rsid w:val="007B6BCB"/>
    <w:rsid w:val="007C00CA"/>
    <w:rsid w:val="007E48AA"/>
    <w:rsid w:val="007F3B1A"/>
    <w:rsid w:val="008201B2"/>
    <w:rsid w:val="0085228A"/>
    <w:rsid w:val="00867B7E"/>
    <w:rsid w:val="008905EB"/>
    <w:rsid w:val="008A7B5D"/>
    <w:rsid w:val="008B0910"/>
    <w:rsid w:val="008B36AA"/>
    <w:rsid w:val="008C6E9E"/>
    <w:rsid w:val="008F12A5"/>
    <w:rsid w:val="009019D8"/>
    <w:rsid w:val="00925179"/>
    <w:rsid w:val="00932640"/>
    <w:rsid w:val="00960BA4"/>
    <w:rsid w:val="00990C59"/>
    <w:rsid w:val="00993DE2"/>
    <w:rsid w:val="009A3C28"/>
    <w:rsid w:val="009B0C1C"/>
    <w:rsid w:val="009B4B6E"/>
    <w:rsid w:val="009B6692"/>
    <w:rsid w:val="009C6480"/>
    <w:rsid w:val="009E3894"/>
    <w:rsid w:val="009F77F4"/>
    <w:rsid w:val="00A1237B"/>
    <w:rsid w:val="00A165CF"/>
    <w:rsid w:val="00A17599"/>
    <w:rsid w:val="00A21419"/>
    <w:rsid w:val="00A43C7D"/>
    <w:rsid w:val="00A470DE"/>
    <w:rsid w:val="00A53874"/>
    <w:rsid w:val="00A64630"/>
    <w:rsid w:val="00A73276"/>
    <w:rsid w:val="00AB6165"/>
    <w:rsid w:val="00B046AA"/>
    <w:rsid w:val="00B64230"/>
    <w:rsid w:val="00B80864"/>
    <w:rsid w:val="00B85F22"/>
    <w:rsid w:val="00BA3F27"/>
    <w:rsid w:val="00BB7EB5"/>
    <w:rsid w:val="00BD4E1B"/>
    <w:rsid w:val="00C000AE"/>
    <w:rsid w:val="00C43E57"/>
    <w:rsid w:val="00C67E7C"/>
    <w:rsid w:val="00C74A32"/>
    <w:rsid w:val="00CD2B5A"/>
    <w:rsid w:val="00CD5DC4"/>
    <w:rsid w:val="00CD718B"/>
    <w:rsid w:val="00CE0A44"/>
    <w:rsid w:val="00CE1A4B"/>
    <w:rsid w:val="00D129C1"/>
    <w:rsid w:val="00D144A2"/>
    <w:rsid w:val="00D607C3"/>
    <w:rsid w:val="00D6756B"/>
    <w:rsid w:val="00E210B9"/>
    <w:rsid w:val="00E43B72"/>
    <w:rsid w:val="00E80686"/>
    <w:rsid w:val="00E87AF5"/>
    <w:rsid w:val="00EA150D"/>
    <w:rsid w:val="00EB37EF"/>
    <w:rsid w:val="00EE45C6"/>
    <w:rsid w:val="00EF04C4"/>
    <w:rsid w:val="00EF24BC"/>
    <w:rsid w:val="00F07541"/>
    <w:rsid w:val="00F107BF"/>
    <w:rsid w:val="00F3087A"/>
    <w:rsid w:val="00F45788"/>
    <w:rsid w:val="00F45C49"/>
    <w:rsid w:val="00F5557A"/>
    <w:rsid w:val="00F66645"/>
    <w:rsid w:val="00FA3783"/>
    <w:rsid w:val="00FB3638"/>
    <w:rsid w:val="00FD3808"/>
    <w:rsid w:val="00FE422D"/>
    <w:rsid w:val="01204B7D"/>
    <w:rsid w:val="15510C3D"/>
    <w:rsid w:val="39E23288"/>
    <w:rsid w:val="406C7D7D"/>
    <w:rsid w:val="41BF2937"/>
    <w:rsid w:val="60A21451"/>
    <w:rsid w:val="64C3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B107030"/>
  <w15:docId w15:val="{32EE900F-1F96-486E-B5C9-59FB35800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qFormat="1"/>
    <w:lsdException w:name="heading 3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qFormat="1"/>
    <w:lsdException w:name="footer" w:semiHidden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9"/>
    <w:qFormat/>
    <w:pPr>
      <w:keepNext/>
      <w:keepLines/>
      <w:spacing w:before="120" w:after="120"/>
      <w:jc w:val="center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pPr>
      <w:keepNext/>
      <w:keepLines/>
      <w:spacing w:before="120" w:after="120"/>
      <w:jc w:val="left"/>
      <w:outlineLvl w:val="2"/>
    </w:pPr>
    <w:rPr>
      <w:rFonts w:ascii="宋体" w:hAnsi="Times New Roman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semiHidden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locked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9"/>
    <w:qFormat/>
    <w:locked/>
    <w:rPr>
      <w:rFonts w:ascii="Arial" w:eastAsia="宋体" w:hAnsi="Arial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locked/>
    <w:rPr>
      <w:rFonts w:ascii="宋体" w:eastAsia="宋体" w:hAnsi="Times New Roman" w:cs="Times New Roman"/>
      <w:b/>
      <w:bCs/>
      <w:sz w:val="24"/>
      <w:szCs w:val="24"/>
    </w:rPr>
  </w:style>
  <w:style w:type="paragraph" w:customStyle="1" w:styleId="1">
    <w:name w:val="正文1"/>
    <w:basedOn w:val="a"/>
    <w:uiPriority w:val="99"/>
    <w:qFormat/>
    <w:pPr>
      <w:ind w:firstLine="420"/>
    </w:pPr>
    <w:rPr>
      <w:rFonts w:ascii="Times New Roman" w:hAnsi="Times New Roman"/>
      <w:szCs w:val="24"/>
    </w:rPr>
  </w:style>
  <w:style w:type="paragraph" w:customStyle="1" w:styleId="10">
    <w:name w:val="列出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semiHidden/>
    <w:qFormat/>
    <w:locked/>
    <w:rPr>
      <w:rFonts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qFormat/>
    <w:locked/>
    <w:rPr>
      <w:rFonts w:cs="Times New Roman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Calibri" w:hAnsi="Calibri"/>
      <w:kern w:val="2"/>
      <w:sz w:val="18"/>
      <w:szCs w:val="1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82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9</Pages>
  <Words>379</Words>
  <Characters>2162</Characters>
  <Application>Microsoft Office Word</Application>
  <DocSecurity>0</DocSecurity>
  <Lines>18</Lines>
  <Paragraphs>5</Paragraphs>
  <ScaleCrop>false</ScaleCrop>
  <Company>Chinese ORG</Company>
  <LinksUpToDate>false</LinksUpToDate>
  <CharactersWithSpaces>2536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圳 大 学 实 验 报 告</dc:title>
  <dc:creator>Chinese User</dc:creator>
  <cp:lastModifiedBy>良衡 杜</cp:lastModifiedBy>
  <cp:revision>18</cp:revision>
  <cp:lastPrinted>2016-09-13T02:41:00Z</cp:lastPrinted>
  <dcterms:created xsi:type="dcterms:W3CDTF">2019-09-17T14:41:00Z</dcterms:created>
  <dcterms:modified xsi:type="dcterms:W3CDTF">2024-10-17T04:32:00Z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C0B5849E4B3341BA9059675EA367249A</vt:lpwstr>
  </property>
</Properties>
</file>